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41D4C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Ao Ilustríssimo Senhor Leiloeiro</w:t>
      </w:r>
    </w:p>
    <w:p w14:paraId="4FD49FDC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Tarcilio Leite</w:t>
      </w:r>
    </w:p>
    <w:p w14:paraId="2B059E0E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Casa De Leiloes</w:t>
      </w:r>
    </w:p>
    <w:p w14:paraId="118D3E7A" w14:textId="77777777" w:rsidR="006F5437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Campo Grande/MS</w:t>
      </w:r>
    </w:p>
    <w:p w14:paraId="72A29B6B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</w:p>
    <w:p w14:paraId="6331548D" w14:textId="77777777" w:rsidR="006F5437" w:rsidRPr="00183926" w:rsidRDefault="006F5437">
      <w:pPr>
        <w:rPr>
          <w:rFonts w:ascii="Times New Roman" w:hAnsi="Times New Roman" w:cs="Times New Roman"/>
          <w:b/>
        </w:rPr>
      </w:pPr>
    </w:p>
    <w:p w14:paraId="768588A6" w14:textId="77777777" w:rsidR="006F5437" w:rsidRPr="00183926" w:rsidRDefault="006F5437" w:rsidP="00183926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 xml:space="preserve">Eu, </w:t>
      </w:r>
      <w:proofErr w:type="gramStart"/>
      <w:r w:rsidR="008371AD">
        <w:rPr>
          <w:rFonts w:ascii="Times New Roman" w:hAnsi="Times New Roman" w:cs="Times New Roman"/>
        </w:rPr>
        <w:t>.....</w:t>
      </w:r>
      <w:proofErr w:type="gramEnd"/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>nacionalidade, profissão, estado civil</w:t>
      </w:r>
      <w:r w:rsidRPr="00183926">
        <w:rPr>
          <w:rFonts w:ascii="Times New Roman" w:hAnsi="Times New Roman" w:cs="Times New Roman"/>
        </w:rPr>
        <w:t xml:space="preserve"> inscrito no CPF nº </w:t>
      </w:r>
      <w:proofErr w:type="gramStart"/>
      <w:r w:rsidR="008371AD">
        <w:rPr>
          <w:rFonts w:ascii="Times New Roman" w:hAnsi="Times New Roman" w:cs="Times New Roman"/>
        </w:rPr>
        <w:t>.....</w:t>
      </w:r>
      <w:proofErr w:type="gramEnd"/>
      <w:r w:rsidRPr="00183926">
        <w:rPr>
          <w:rFonts w:ascii="Times New Roman" w:hAnsi="Times New Roman" w:cs="Times New Roman"/>
        </w:rPr>
        <w:t xml:space="preserve"> e portador</w:t>
      </w:r>
      <w:r w:rsidR="00FE34DB" w:rsidRPr="00183926">
        <w:rPr>
          <w:rFonts w:ascii="Times New Roman" w:hAnsi="Times New Roman" w:cs="Times New Roman"/>
        </w:rPr>
        <w:t xml:space="preserve"> do </w:t>
      </w:r>
      <w:r w:rsidRPr="00183926">
        <w:rPr>
          <w:rFonts w:ascii="Times New Roman" w:hAnsi="Times New Roman" w:cs="Times New Roman"/>
        </w:rPr>
        <w:t>RG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.... SSP/MS</w:t>
      </w:r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 xml:space="preserve"> (se for casado (a) constar os dados pessoais do cônjuge e regime de casamento)</w:t>
      </w:r>
      <w:r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r</w:t>
      </w:r>
      <w:r w:rsidR="00FE34DB" w:rsidRPr="00183926">
        <w:rPr>
          <w:rFonts w:ascii="Times New Roman" w:hAnsi="Times New Roman" w:cs="Times New Roman"/>
        </w:rPr>
        <w:t xml:space="preserve">esidente </w:t>
      </w:r>
      <w:r w:rsidR="008371AD">
        <w:rPr>
          <w:rFonts w:ascii="Times New Roman" w:hAnsi="Times New Roman" w:cs="Times New Roman"/>
        </w:rPr>
        <w:t>e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d</w:t>
      </w:r>
      <w:r w:rsidR="00FE34DB" w:rsidRPr="00183926">
        <w:rPr>
          <w:rFonts w:ascii="Times New Roman" w:hAnsi="Times New Roman" w:cs="Times New Roman"/>
        </w:rPr>
        <w:t xml:space="preserve">omiciliado </w:t>
      </w:r>
      <w:r w:rsidR="008371AD">
        <w:rPr>
          <w:rFonts w:ascii="Times New Roman" w:hAnsi="Times New Roman" w:cs="Times New Roman"/>
        </w:rPr>
        <w:t xml:space="preserve">na </w:t>
      </w:r>
      <w:proofErr w:type="gramStart"/>
      <w:r w:rsidR="008371AD">
        <w:rPr>
          <w:rFonts w:ascii="Times New Roman" w:hAnsi="Times New Roman" w:cs="Times New Roman"/>
        </w:rPr>
        <w:t xml:space="preserve">Rua  ...., </w:t>
      </w:r>
      <w:r w:rsidR="00FE34DB" w:rsidRPr="00183926">
        <w:rPr>
          <w:rFonts w:ascii="Times New Roman" w:hAnsi="Times New Roman" w:cs="Times New Roman"/>
        </w:rPr>
        <w:t xml:space="preserve"> ,</w:t>
      </w:r>
      <w:proofErr w:type="gramEnd"/>
      <w:r w:rsidR="00FE34DB" w:rsidRPr="00183926">
        <w:rPr>
          <w:rFonts w:ascii="Times New Roman" w:hAnsi="Times New Roman" w:cs="Times New Roman"/>
        </w:rPr>
        <w:t xml:space="preserve"> No Bairro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Na Cidade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No Estado </w:t>
      </w:r>
      <w:r w:rsidR="008371AD">
        <w:rPr>
          <w:rFonts w:ascii="Times New Roman" w:hAnsi="Times New Roman" w:cs="Times New Roman"/>
        </w:rPr>
        <w:t>...</w:t>
      </w:r>
      <w:r w:rsidR="00FE34DB" w:rsidRPr="00183926">
        <w:rPr>
          <w:rFonts w:ascii="Times New Roman" w:hAnsi="Times New Roman" w:cs="Times New Roman"/>
        </w:rPr>
        <w:t xml:space="preserve">, CEP </w:t>
      </w:r>
      <w:r w:rsidR="008371AD">
        <w:rPr>
          <w:rFonts w:ascii="Times New Roman" w:hAnsi="Times New Roman" w:cs="Times New Roman"/>
        </w:rPr>
        <w:t>....</w:t>
      </w:r>
      <w:r w:rsidRPr="00183926">
        <w:rPr>
          <w:rFonts w:ascii="Times New Roman" w:hAnsi="Times New Roman" w:cs="Times New Roman"/>
        </w:rPr>
        <w:t>, venho respeitosamente a presença de V. Senhoria para expor e requerer o quanto segue:</w:t>
      </w:r>
    </w:p>
    <w:p w14:paraId="7BD849ED" w14:textId="4D00A7FC" w:rsidR="00134621" w:rsidRPr="00886B60" w:rsidRDefault="006F5437" w:rsidP="00134621">
      <w:pPr>
        <w:ind w:firstLine="1134"/>
        <w:jc w:val="both"/>
        <w:rPr>
          <w:rFonts w:ascii="Times New Roman" w:hAnsi="Times New Roman" w:cs="Times New Roman"/>
          <w:bCs/>
        </w:rPr>
      </w:pPr>
      <w:r w:rsidRPr="00183926">
        <w:rPr>
          <w:rFonts w:ascii="Times New Roman" w:hAnsi="Times New Roman" w:cs="Times New Roman"/>
        </w:rPr>
        <w:t xml:space="preserve">Considerando </w:t>
      </w:r>
      <w:r w:rsidR="00134621">
        <w:rPr>
          <w:rFonts w:ascii="Times New Roman" w:hAnsi="Times New Roman" w:cs="Times New Roman"/>
        </w:rPr>
        <w:t xml:space="preserve">o leilão judicial, </w:t>
      </w:r>
      <w:r w:rsidR="00D637D6">
        <w:rPr>
          <w:rFonts w:ascii="Times New Roman" w:hAnsi="Times New Roman" w:cs="Times New Roman"/>
        </w:rPr>
        <w:t xml:space="preserve">Autos </w:t>
      </w:r>
      <w:r w:rsidR="00FB7403">
        <w:rPr>
          <w:rFonts w:ascii="Times New Roman" w:hAnsi="Times New Roman" w:cs="Times New Roman"/>
        </w:rPr>
        <w:t>nº</w:t>
      </w:r>
      <w:r w:rsidR="00D637D6">
        <w:rPr>
          <w:rFonts w:ascii="Times New Roman" w:hAnsi="Times New Roman" w:cs="Times New Roman"/>
        </w:rPr>
        <w:t xml:space="preserve"> </w:t>
      </w:r>
      <w:r w:rsidR="00886B60" w:rsidRPr="00886B60">
        <w:rPr>
          <w:rFonts w:ascii="Times New Roman" w:hAnsi="Times New Roman" w:cs="Times New Roman"/>
        </w:rPr>
        <w:t>0800938-51.2020.8.12.0001</w:t>
      </w:r>
      <w:r w:rsidR="00633DEC" w:rsidRPr="00183926">
        <w:rPr>
          <w:rFonts w:ascii="Times New Roman" w:hAnsi="Times New Roman" w:cs="Times New Roman"/>
        </w:rPr>
        <w:t>, no site https://www.casadeleiloes.com.br,</w:t>
      </w:r>
      <w:r w:rsidRPr="00183926">
        <w:rPr>
          <w:rFonts w:ascii="Times New Roman" w:hAnsi="Times New Roman" w:cs="Times New Roman"/>
        </w:rPr>
        <w:t xml:space="preserve"> </w:t>
      </w:r>
      <w:r w:rsidR="00633DEC" w:rsidRPr="00183926">
        <w:rPr>
          <w:rFonts w:ascii="Times New Roman" w:hAnsi="Times New Roman" w:cs="Times New Roman"/>
        </w:rPr>
        <w:t>relativo a</w:t>
      </w:r>
      <w:r w:rsidRPr="00183926">
        <w:rPr>
          <w:rFonts w:ascii="Times New Roman" w:hAnsi="Times New Roman" w:cs="Times New Roman"/>
        </w:rPr>
        <w:t>:</w:t>
      </w:r>
      <w:r w:rsidR="00633DEC" w:rsidRPr="00183926">
        <w:rPr>
          <w:rFonts w:ascii="Times New Roman" w:hAnsi="Times New Roman" w:cs="Times New Roman"/>
        </w:rPr>
        <w:t xml:space="preserve"> </w:t>
      </w:r>
      <w:r w:rsidR="00633DEC" w:rsidRPr="00183926">
        <w:rPr>
          <w:rFonts w:ascii="Times New Roman" w:hAnsi="Times New Roman" w:cs="Times New Roman"/>
          <w:b/>
        </w:rPr>
        <w:t>Lote 01)</w:t>
      </w:r>
      <w:r w:rsidR="00FB7403">
        <w:rPr>
          <w:rFonts w:ascii="Times New Roman" w:hAnsi="Times New Roman" w:cs="Times New Roman"/>
          <w:b/>
        </w:rPr>
        <w:t xml:space="preserve"> </w:t>
      </w:r>
      <w:r w:rsidR="00886B60" w:rsidRPr="00886B60">
        <w:rPr>
          <w:rFonts w:ascii="Times New Roman" w:hAnsi="Times New Roman" w:cs="Times New Roman"/>
          <w:bCs/>
        </w:rPr>
        <w:t>FORD/COURIER L 1.6 FLEX, PLACA:NJL-3926 – conforme fls. 457-461. Avaliada em R$ 30.343,00 (trinta mil trezentos e quarenta e três reais) fls.473 até a data de 22/10/2025.</w:t>
      </w:r>
    </w:p>
    <w:p w14:paraId="33991298" w14:textId="18971433" w:rsidR="006F5437" w:rsidRPr="00183926" w:rsidRDefault="00134621" w:rsidP="00134621">
      <w:pPr>
        <w:ind w:firstLine="1134"/>
        <w:jc w:val="both"/>
        <w:rPr>
          <w:rFonts w:ascii="Times New Roman" w:hAnsi="Times New Roman" w:cs="Times New Roman"/>
        </w:rPr>
      </w:pPr>
      <w:r w:rsidRPr="00134621">
        <w:rPr>
          <w:rFonts w:ascii="Times New Roman" w:hAnsi="Times New Roman" w:cs="Times New Roman"/>
        </w:rPr>
        <w:t xml:space="preserve"> </w:t>
      </w:r>
      <w:r w:rsidR="006F5437" w:rsidRPr="00183926">
        <w:rPr>
          <w:rFonts w:ascii="Times New Roman" w:hAnsi="Times New Roman" w:cs="Times New Roman"/>
        </w:rPr>
        <w:t xml:space="preserve">Tendo em vista </w:t>
      </w:r>
      <w:r w:rsidR="00FB7403">
        <w:rPr>
          <w:rFonts w:ascii="Times New Roman" w:hAnsi="Times New Roman" w:cs="Times New Roman"/>
        </w:rPr>
        <w:t xml:space="preserve">ao </w:t>
      </w:r>
      <w:r>
        <w:rPr>
          <w:rFonts w:ascii="Times New Roman" w:hAnsi="Times New Roman" w:cs="Times New Roman"/>
        </w:rPr>
        <w:t>que traz no</w:t>
      </w:r>
      <w:r w:rsidR="00BF696F" w:rsidRPr="00183926">
        <w:rPr>
          <w:rFonts w:ascii="Times New Roman" w:hAnsi="Times New Roman" w:cs="Times New Roman"/>
        </w:rPr>
        <w:t xml:space="preserve"> art. 895</w:t>
      </w:r>
      <w:r>
        <w:rPr>
          <w:rFonts w:ascii="Times New Roman" w:hAnsi="Times New Roman" w:cs="Times New Roman"/>
        </w:rPr>
        <w:t>, II</w:t>
      </w:r>
      <w:r w:rsidR="00BF696F" w:rsidRPr="00183926">
        <w:rPr>
          <w:rFonts w:ascii="Times New Roman" w:hAnsi="Times New Roman" w:cs="Times New Roman"/>
        </w:rPr>
        <w:t xml:space="preserve"> do Código de Processo Civil/2015,</w:t>
      </w:r>
      <w:r>
        <w:rPr>
          <w:rFonts w:ascii="Times New Roman" w:hAnsi="Times New Roman" w:cs="Times New Roman"/>
        </w:rPr>
        <w:t xml:space="preserve"> </w:t>
      </w:r>
      <w:r w:rsidR="00831BDA" w:rsidRPr="00831BDA">
        <w:rPr>
          <w:rFonts w:ascii="Times New Roman" w:hAnsi="Times New Roman" w:cs="Times New Roman"/>
          <w:b/>
        </w:rPr>
        <w:t>SOLICITO</w:t>
      </w:r>
      <w:r>
        <w:rPr>
          <w:rFonts w:ascii="Times New Roman" w:hAnsi="Times New Roman" w:cs="Times New Roman"/>
        </w:rPr>
        <w:t xml:space="preserve"> o parcelamento </w:t>
      </w:r>
      <w:r w:rsidRPr="00886B60">
        <w:rPr>
          <w:rFonts w:ascii="Times New Roman" w:hAnsi="Times New Roman" w:cs="Times New Roman"/>
        </w:rPr>
        <w:t xml:space="preserve">em </w:t>
      </w:r>
      <w:r w:rsidR="00FB7403" w:rsidRPr="00886B60">
        <w:rPr>
          <w:rFonts w:ascii="Times New Roman" w:hAnsi="Times New Roman" w:cs="Times New Roman"/>
        </w:rPr>
        <w:t>primeiro pregão</w:t>
      </w:r>
      <w:r w:rsidRPr="00886B60">
        <w:rPr>
          <w:rFonts w:ascii="Times New Roman" w:hAnsi="Times New Roman" w:cs="Times New Roman"/>
        </w:rPr>
        <w:t xml:space="preserve">, que está sendo realizada a leilão </w:t>
      </w:r>
      <w:r w:rsidR="00886B60" w:rsidRPr="00886B60">
        <w:rPr>
          <w:rFonts w:ascii="Times New Roman" w:hAnsi="Times New Roman" w:cs="Times New Roman"/>
        </w:rPr>
        <w:t>no</w:t>
      </w:r>
      <w:r w:rsidRPr="00886B60">
        <w:rPr>
          <w:rFonts w:ascii="Times New Roman" w:hAnsi="Times New Roman" w:cs="Times New Roman"/>
        </w:rPr>
        <w:t xml:space="preserve"> valor da avaliação</w:t>
      </w:r>
      <w:r>
        <w:rPr>
          <w:rFonts w:ascii="Times New Roman" w:hAnsi="Times New Roman" w:cs="Times New Roman"/>
        </w:rPr>
        <w:t xml:space="preserve">, </w:t>
      </w:r>
      <w:r w:rsidR="00831BDA">
        <w:rPr>
          <w:rFonts w:ascii="Times New Roman" w:hAnsi="Times New Roman" w:cs="Times New Roman"/>
        </w:rPr>
        <w:t xml:space="preserve">a proposta da arrematação é </w:t>
      </w:r>
      <w:r w:rsidR="00020F41">
        <w:rPr>
          <w:rFonts w:ascii="Times New Roman" w:hAnsi="Times New Roman" w:cs="Times New Roman"/>
        </w:rPr>
        <w:t xml:space="preserve">do valor do lance </w:t>
      </w:r>
      <w:r w:rsidR="00012B98">
        <w:rPr>
          <w:rFonts w:ascii="Times New Roman" w:hAnsi="Times New Roman" w:cs="Times New Roman"/>
        </w:rPr>
        <w:t>que eu der no site</w:t>
      </w:r>
      <w:r w:rsidR="00020F41">
        <w:rPr>
          <w:rFonts w:ascii="Times New Roman" w:hAnsi="Times New Roman" w:cs="Times New Roman"/>
        </w:rPr>
        <w:t xml:space="preserve"> </w:t>
      </w:r>
      <w:r w:rsidR="00831BDA">
        <w:rPr>
          <w:rFonts w:ascii="Times New Roman" w:hAnsi="Times New Roman" w:cs="Times New Roman"/>
        </w:rPr>
        <w:t xml:space="preserve">, sendo a entrada de </w:t>
      </w:r>
      <w:r w:rsidR="00BF696F" w:rsidRPr="00183926">
        <w:rPr>
          <w:rFonts w:ascii="Times New Roman" w:hAnsi="Times New Roman" w:cs="Times New Roman"/>
        </w:rPr>
        <w:t xml:space="preserve"> 25% (vinte e cinco por cento) do valor do lance que vier a dar, à vista, assim como a comissão do Leiloeiro Público Oficial e as despesas de remoção, guarda, conservação e taxas administrativas, e o restante em até</w:t>
      </w:r>
      <w:r w:rsidR="00012B98">
        <w:rPr>
          <w:rFonts w:ascii="Times New Roman" w:hAnsi="Times New Roman" w:cs="Times New Roman"/>
        </w:rPr>
        <w:t xml:space="preserve"> _________</w:t>
      </w:r>
      <w:r w:rsidR="00BF696F" w:rsidRPr="00183926">
        <w:rPr>
          <w:rFonts w:ascii="Times New Roman" w:hAnsi="Times New Roman" w:cs="Times New Roman"/>
        </w:rPr>
        <w:t xml:space="preserve"> </w:t>
      </w:r>
      <w:r w:rsidR="00012B98" w:rsidRPr="00012B98">
        <w:rPr>
          <w:rFonts w:ascii="Times New Roman" w:hAnsi="Times New Roman" w:cs="Times New Roman"/>
          <w:color w:val="FF0000"/>
        </w:rPr>
        <w:t xml:space="preserve">(quantidade de parcelas podendo ser até </w:t>
      </w:r>
      <w:r w:rsidR="00886B60">
        <w:rPr>
          <w:rFonts w:ascii="Times New Roman" w:hAnsi="Times New Roman" w:cs="Times New Roman"/>
          <w:color w:val="FF0000"/>
        </w:rPr>
        <w:t>06</w:t>
      </w:r>
      <w:r w:rsidR="00012B98" w:rsidRPr="00012B98">
        <w:rPr>
          <w:rFonts w:ascii="Times New Roman" w:hAnsi="Times New Roman" w:cs="Times New Roman"/>
          <w:color w:val="FF0000"/>
        </w:rPr>
        <w:t>)</w:t>
      </w:r>
      <w:r w:rsidR="00BF696F" w:rsidRPr="00183926">
        <w:rPr>
          <w:rFonts w:ascii="Times New Roman" w:hAnsi="Times New Roman" w:cs="Times New Roman"/>
        </w:rPr>
        <w:t xml:space="preserve"> parcelas mensais e sucessivas</w:t>
      </w:r>
      <w:r w:rsidR="00886B60">
        <w:rPr>
          <w:rFonts w:ascii="Times New Roman" w:hAnsi="Times New Roman" w:cs="Times New Roman"/>
        </w:rPr>
        <w:t xml:space="preserve">. </w:t>
      </w:r>
      <w:r w:rsidR="00BF696F" w:rsidRPr="00183926">
        <w:rPr>
          <w:rFonts w:ascii="Times New Roman" w:hAnsi="Times New Roman" w:cs="Times New Roman"/>
        </w:rPr>
        <w:t xml:space="preserve">As parcelas serão atualizadas pela variação positiva do </w:t>
      </w:r>
      <w:r w:rsidR="00886B60" w:rsidRPr="00886B60">
        <w:rPr>
          <w:rFonts w:ascii="Times New Roman" w:hAnsi="Times New Roman" w:cs="Times New Roman"/>
        </w:rPr>
        <w:t>IPCA (Índice Nacional de Preços ao Consumidor Amplo)</w:t>
      </w:r>
      <w:r w:rsidR="00BF696F" w:rsidRPr="00183926">
        <w:rPr>
          <w:rFonts w:ascii="Times New Roman" w:hAnsi="Times New Roman" w:cs="Times New Roman"/>
        </w:rPr>
        <w:t xml:space="preserve">. Tanto a entrada de 25% (vinte e cinco por cento) quanto as parcelas mensais posteriores serão depositadas diretamente na SUBCONTA vinculada a estes Autos. </w:t>
      </w:r>
    </w:p>
    <w:p w14:paraId="126B10B0" w14:textId="77777777" w:rsidR="00633DEC" w:rsidRPr="00183926" w:rsidRDefault="00633DEC" w:rsidP="00BF696F">
      <w:pPr>
        <w:ind w:firstLine="1134"/>
        <w:jc w:val="both"/>
        <w:rPr>
          <w:rFonts w:ascii="Times New Roman" w:hAnsi="Times New Roman" w:cs="Times New Roman"/>
        </w:rPr>
      </w:pPr>
    </w:p>
    <w:p w14:paraId="306BDDA5" w14:textId="77777777" w:rsidR="00633DEC" w:rsidRPr="00183926" w:rsidRDefault="00A52251" w:rsidP="00BF696F">
      <w:pPr>
        <w:ind w:firstLine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Cidade</w:t>
      </w:r>
      <w:proofErr w:type="gramStart"/>
      <w:r w:rsidR="00596887">
        <w:rPr>
          <w:rFonts w:ascii="Times New Roman" w:hAnsi="Times New Roman" w:cs="Times New Roman"/>
        </w:rPr>
        <w:t>....</w:t>
      </w:r>
      <w:r w:rsidR="00633DEC" w:rsidRPr="00183926">
        <w:rPr>
          <w:rFonts w:ascii="Times New Roman" w:hAnsi="Times New Roman" w:cs="Times New Roman"/>
        </w:rPr>
        <w:t>/</w:t>
      </w:r>
      <w:proofErr w:type="gramEnd"/>
      <w:r w:rsidR="00633DEC" w:rsidRPr="001839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Estado</w:t>
      </w:r>
      <w:proofErr w:type="gramStart"/>
      <w:r w:rsidR="00596887">
        <w:rPr>
          <w:rFonts w:ascii="Times New Roman" w:hAnsi="Times New Roman" w:cs="Times New Roman"/>
        </w:rPr>
        <w:t>.....</w:t>
      </w:r>
      <w:proofErr w:type="gramEnd"/>
      <w:r w:rsidR="00633DEC" w:rsidRPr="0018392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data</w:t>
      </w:r>
      <w:r w:rsidR="00596887">
        <w:rPr>
          <w:rFonts w:ascii="Times New Roman" w:hAnsi="Times New Roman" w:cs="Times New Roman"/>
        </w:rPr>
        <w:t>.....</w:t>
      </w:r>
      <w:r w:rsidR="00633DEC" w:rsidRPr="00183926">
        <w:rPr>
          <w:rFonts w:ascii="Times New Roman" w:hAnsi="Times New Roman" w:cs="Times New Roman"/>
        </w:rPr>
        <w:t>.</w:t>
      </w:r>
    </w:p>
    <w:p w14:paraId="3522D524" w14:textId="77777777" w:rsidR="00BF696F" w:rsidRPr="00183926" w:rsidRDefault="00BF696F" w:rsidP="00BF696F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ab/>
      </w:r>
    </w:p>
    <w:p w14:paraId="14578386" w14:textId="77777777" w:rsidR="00BF696F" w:rsidRPr="002B0519" w:rsidRDefault="009077B0" w:rsidP="002B051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Nome do solicitante</w:t>
      </w:r>
    </w:p>
    <w:p w14:paraId="7C5D5D0E" w14:textId="77777777" w:rsidR="009077B0" w:rsidRDefault="00BF696F" w:rsidP="002B0519">
      <w:pPr>
        <w:jc w:val="center"/>
        <w:rPr>
          <w:rFonts w:ascii="Times New Roman" w:hAnsi="Times New Roman" w:cs="Times New Roman"/>
          <w:b/>
        </w:rPr>
      </w:pPr>
      <w:r w:rsidRPr="002B0519">
        <w:rPr>
          <w:rFonts w:ascii="Times New Roman" w:hAnsi="Times New Roman" w:cs="Times New Roman"/>
          <w:b/>
        </w:rPr>
        <w:t>CPF</w:t>
      </w:r>
      <w:r w:rsidR="00183926" w:rsidRPr="002B0519">
        <w:rPr>
          <w:rFonts w:ascii="Times New Roman" w:hAnsi="Times New Roman" w:cs="Times New Roman"/>
          <w:b/>
        </w:rPr>
        <w:t xml:space="preserve"> </w:t>
      </w:r>
      <w:r w:rsidR="009077B0">
        <w:rPr>
          <w:rFonts w:ascii="Times New Roman" w:hAnsi="Times New Roman" w:cs="Times New Roman"/>
          <w:b/>
        </w:rPr>
        <w:t>....</w:t>
      </w:r>
    </w:p>
    <w:sectPr w:rsidR="009077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437"/>
    <w:rsid w:val="00012B98"/>
    <w:rsid w:val="00020371"/>
    <w:rsid w:val="00020F41"/>
    <w:rsid w:val="00134621"/>
    <w:rsid w:val="00183926"/>
    <w:rsid w:val="00192E69"/>
    <w:rsid w:val="002B0519"/>
    <w:rsid w:val="00596887"/>
    <w:rsid w:val="00633DEC"/>
    <w:rsid w:val="006F5437"/>
    <w:rsid w:val="0072030D"/>
    <w:rsid w:val="00831BDA"/>
    <w:rsid w:val="008371AD"/>
    <w:rsid w:val="00886B60"/>
    <w:rsid w:val="009077B0"/>
    <w:rsid w:val="0097417A"/>
    <w:rsid w:val="00A52251"/>
    <w:rsid w:val="00A57337"/>
    <w:rsid w:val="00AE0F8B"/>
    <w:rsid w:val="00BF696F"/>
    <w:rsid w:val="00CC3845"/>
    <w:rsid w:val="00D637D6"/>
    <w:rsid w:val="00EA3685"/>
    <w:rsid w:val="00EB74FF"/>
    <w:rsid w:val="00FB7403"/>
    <w:rsid w:val="00FE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367E"/>
  <w15:chartTrackingRefBased/>
  <w15:docId w15:val="{1210138F-FDF0-479E-B182-451D2379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83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9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de Leilões</dc:creator>
  <cp:keywords/>
  <dc:description/>
  <cp:lastModifiedBy>aaram rodrigues</cp:lastModifiedBy>
  <cp:revision>2</cp:revision>
  <cp:lastPrinted>2019-05-27T13:54:00Z</cp:lastPrinted>
  <dcterms:created xsi:type="dcterms:W3CDTF">2026-10-09T20:56:00Z</dcterms:created>
  <dcterms:modified xsi:type="dcterms:W3CDTF">2026-10-09T20:56:00Z</dcterms:modified>
</cp:coreProperties>
</file>